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3CCE">
      <w:pPr>
        <w:jc w:val="both"/>
        <w:sectPr>
          <w:footerReference r:id="rId3" w:type="default"/>
          <w:pgSz w:w="23820" w:h="16840" w:orient="landscape"/>
          <w:pgMar w:top="1580" w:right="1700" w:bottom="1160" w:left="1340" w:header="0" w:footer="977" w:gutter="0"/>
          <w:cols w:space="720" w:num="1"/>
        </w:sectPr>
      </w:pPr>
    </w:p>
    <w:p w14:paraId="62960B62">
      <w:pPr>
        <w:rPr>
          <w:sz w:val="21"/>
        </w:rPr>
        <w:sectPr>
          <w:footerReference r:id="rId4" w:type="default"/>
          <w:pgSz w:w="23820" w:h="16840" w:orient="landscape"/>
          <w:pgMar w:top="1580" w:right="1700" w:bottom="1160" w:left="1340" w:header="0" w:footer="977" w:gutter="0"/>
          <w:cols w:space="720" w:num="1"/>
        </w:sectPr>
      </w:pPr>
    </w:p>
    <w:p w14:paraId="1F8E34D0">
      <w:pPr>
        <w:pStyle w:val="2"/>
        <w:spacing w:before="55"/>
      </w:pPr>
      <w:r>
        <w:rPr>
          <w:w w:val="95"/>
        </w:rPr>
        <w:t>附件</w:t>
      </w:r>
      <w:r>
        <w:rPr>
          <w:spacing w:val="-10"/>
          <w:w w:val="95"/>
        </w:rPr>
        <w:t>2</w:t>
      </w:r>
    </w:p>
    <w:p w14:paraId="72D33037">
      <w:pPr>
        <w:spacing w:before="10"/>
        <w:rPr>
          <w:sz w:val="44"/>
        </w:rPr>
      </w:pPr>
      <w:r>
        <w:br w:type="column"/>
      </w:r>
    </w:p>
    <w:p w14:paraId="42964AA2">
      <w:pPr>
        <w:ind w:left="100"/>
        <w:rPr>
          <w:sz w:val="36"/>
        </w:rPr>
      </w:pPr>
      <w:r>
        <w:rPr>
          <w:w w:val="95"/>
          <w:sz w:val="36"/>
        </w:rPr>
        <w:t>202</w:t>
      </w:r>
      <w:r>
        <w:rPr>
          <w:rFonts w:hint="eastAsia"/>
          <w:w w:val="95"/>
          <w:sz w:val="36"/>
          <w:lang w:val="en-US" w:eastAsia="zh-CN"/>
        </w:rPr>
        <w:t>6</w:t>
      </w:r>
      <w:r>
        <w:rPr>
          <w:w w:val="95"/>
          <w:sz w:val="36"/>
        </w:rPr>
        <w:t>年沧州市中等职业学校学历教育具备招生资质的学校名单(公布格式</w:t>
      </w:r>
      <w:r>
        <w:rPr>
          <w:spacing w:val="-10"/>
          <w:w w:val="95"/>
          <w:sz w:val="36"/>
        </w:rPr>
        <w:t>）</w:t>
      </w:r>
    </w:p>
    <w:p w14:paraId="0C3BF76A">
      <w:pPr>
        <w:rPr>
          <w:sz w:val="36"/>
        </w:rPr>
        <w:sectPr>
          <w:type w:val="continuous"/>
          <w:pgSz w:w="23820" w:h="16840" w:orient="landscape"/>
          <w:pgMar w:top="1580" w:right="1700" w:bottom="1160" w:left="1340" w:header="0" w:footer="977" w:gutter="0"/>
          <w:cols w:equalWidth="0" w:num="2">
            <w:col w:w="1020" w:space="3581"/>
            <w:col w:w="16179"/>
          </w:cols>
        </w:sectPr>
      </w:pPr>
    </w:p>
    <w:tbl>
      <w:tblPr>
        <w:tblStyle w:val="6"/>
        <w:tblW w:w="19627" w:type="dxa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2550"/>
        <w:gridCol w:w="2085"/>
        <w:gridCol w:w="2289"/>
        <w:gridCol w:w="2348"/>
        <w:gridCol w:w="1160"/>
        <w:gridCol w:w="1168"/>
        <w:gridCol w:w="2160"/>
        <w:gridCol w:w="2787"/>
      </w:tblGrid>
      <w:tr w14:paraId="3044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627" w:type="dxa"/>
            <w:gridSpan w:val="9"/>
          </w:tcPr>
          <w:p w14:paraId="42CC38E1">
            <w:pPr>
              <w:pStyle w:val="10"/>
              <w:spacing w:before="7"/>
              <w:rPr>
                <w:rFonts w:ascii="宋体"/>
              </w:rPr>
            </w:pPr>
          </w:p>
          <w:p w14:paraId="7A4ED5DC">
            <w:pPr>
              <w:pStyle w:val="10"/>
              <w:ind w:left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一、具备中等职业学历教育招生资质的学校</w:t>
            </w:r>
          </w:p>
        </w:tc>
      </w:tr>
      <w:tr w14:paraId="1C7A4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3080" w:type="dxa"/>
          </w:tcPr>
          <w:p w14:paraId="40AE67F3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62C0D430">
            <w:pPr>
              <w:pStyle w:val="1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学校名称（标注公办、民办</w:t>
            </w:r>
            <w:r>
              <w:rPr>
                <w:b/>
                <w:spacing w:val="-10"/>
                <w:sz w:val="24"/>
              </w:rPr>
              <w:t>）</w:t>
            </w:r>
          </w:p>
        </w:tc>
        <w:tc>
          <w:tcPr>
            <w:tcW w:w="2550" w:type="dxa"/>
          </w:tcPr>
          <w:p w14:paraId="45A9FDAA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636C0AFD">
            <w:pPr>
              <w:pStyle w:val="10"/>
              <w:ind w:left="56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机构代码</w:t>
            </w:r>
          </w:p>
        </w:tc>
        <w:tc>
          <w:tcPr>
            <w:tcW w:w="2085" w:type="dxa"/>
          </w:tcPr>
          <w:p w14:paraId="247095E2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2B9FB214">
            <w:pPr>
              <w:pStyle w:val="10"/>
              <w:ind w:left="35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主管部门</w:t>
            </w:r>
          </w:p>
        </w:tc>
        <w:tc>
          <w:tcPr>
            <w:tcW w:w="2289" w:type="dxa"/>
          </w:tcPr>
          <w:p w14:paraId="67E8D288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14941D59">
            <w:pPr>
              <w:pStyle w:val="10"/>
              <w:ind w:left="12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学校地址</w:t>
            </w:r>
          </w:p>
        </w:tc>
        <w:tc>
          <w:tcPr>
            <w:tcW w:w="2348" w:type="dxa"/>
          </w:tcPr>
          <w:p w14:paraId="10A80F4A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6B2FBA56">
            <w:pPr>
              <w:pStyle w:val="10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招生专业</w:t>
            </w:r>
          </w:p>
        </w:tc>
        <w:tc>
          <w:tcPr>
            <w:tcW w:w="1160" w:type="dxa"/>
          </w:tcPr>
          <w:p w14:paraId="690C7855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46631EED">
            <w:pPr>
              <w:pStyle w:val="1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学习形式</w:t>
            </w:r>
          </w:p>
        </w:tc>
        <w:tc>
          <w:tcPr>
            <w:tcW w:w="1168" w:type="dxa"/>
          </w:tcPr>
          <w:p w14:paraId="60AAEF4A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57A5EF02">
            <w:pPr>
              <w:pStyle w:val="10"/>
              <w:ind w:left="3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学制</w:t>
            </w:r>
          </w:p>
        </w:tc>
        <w:tc>
          <w:tcPr>
            <w:tcW w:w="2160" w:type="dxa"/>
          </w:tcPr>
          <w:p w14:paraId="770D7BE2">
            <w:pPr>
              <w:pStyle w:val="10"/>
              <w:spacing w:before="6"/>
              <w:jc w:val="center"/>
              <w:rPr>
                <w:rFonts w:ascii="宋体"/>
                <w:sz w:val="23"/>
              </w:rPr>
            </w:pPr>
          </w:p>
          <w:p w14:paraId="2C8F70AF">
            <w:pPr>
              <w:pStyle w:val="10"/>
              <w:ind w:left="598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联系电话</w:t>
            </w:r>
          </w:p>
        </w:tc>
        <w:tc>
          <w:tcPr>
            <w:tcW w:w="2787" w:type="dxa"/>
          </w:tcPr>
          <w:p w14:paraId="76288DB3">
            <w:pPr>
              <w:pStyle w:val="10"/>
              <w:spacing w:before="6"/>
              <w:rPr>
                <w:rFonts w:ascii="宋体"/>
                <w:sz w:val="23"/>
              </w:rPr>
            </w:pPr>
          </w:p>
          <w:p w14:paraId="0102881E">
            <w:pPr>
              <w:pStyle w:val="10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学校官网网址</w:t>
            </w:r>
          </w:p>
        </w:tc>
      </w:tr>
      <w:tr w14:paraId="73FD6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627" w:type="dxa"/>
            <w:gridSpan w:val="9"/>
          </w:tcPr>
          <w:p w14:paraId="4C682B9A">
            <w:pPr>
              <w:pStyle w:val="10"/>
              <w:tabs>
                <w:tab w:val="left" w:pos="2923"/>
              </w:tabs>
              <w:spacing w:before="12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1、中等职业学校名单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14:paraId="43DDB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restart"/>
          </w:tcPr>
          <w:p w14:paraId="65BCCC2E"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中捷职业技术学校</w:t>
            </w:r>
          </w:p>
        </w:tc>
        <w:tc>
          <w:tcPr>
            <w:tcW w:w="2550" w:type="dxa"/>
            <w:vMerge w:val="restart"/>
          </w:tcPr>
          <w:p w14:paraId="2D6F3FBC">
            <w:pPr>
              <w:pStyle w:val="10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3613000901</w:t>
            </w:r>
            <w:bookmarkStart w:id="0" w:name="_GoBack"/>
            <w:bookmarkEnd w:id="0"/>
          </w:p>
        </w:tc>
        <w:tc>
          <w:tcPr>
            <w:tcW w:w="2085" w:type="dxa"/>
            <w:vMerge w:val="restart"/>
          </w:tcPr>
          <w:p w14:paraId="47D4D80B">
            <w:pPr>
              <w:pStyle w:val="1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中捷产业园区教育局</w:t>
            </w:r>
          </w:p>
        </w:tc>
        <w:tc>
          <w:tcPr>
            <w:tcW w:w="2289" w:type="dxa"/>
            <w:vMerge w:val="restart"/>
          </w:tcPr>
          <w:p w14:paraId="25DA6002">
            <w:r>
              <w:rPr>
                <w:rFonts w:hint="eastAsia"/>
                <w:color w:val="000000"/>
              </w:rPr>
              <w:t>沧州渤海新区中捷产业园区锦绣大街和文汇路交汇处</w:t>
            </w:r>
          </w:p>
        </w:tc>
        <w:tc>
          <w:tcPr>
            <w:tcW w:w="2348" w:type="dxa"/>
            <w:vAlign w:val="center"/>
          </w:tcPr>
          <w:p w14:paraId="301E3381">
            <w:pPr>
              <w:pStyle w:val="10"/>
              <w:jc w:val="both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1.汽车制造与检测</w:t>
            </w:r>
          </w:p>
        </w:tc>
        <w:tc>
          <w:tcPr>
            <w:tcW w:w="1160" w:type="dxa"/>
            <w:vAlign w:val="center"/>
          </w:tcPr>
          <w:p w14:paraId="67F1B18D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391DD372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restart"/>
          </w:tcPr>
          <w:p w14:paraId="47B50E49"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0317-</w:t>
            </w:r>
            <w:r>
              <w:rPr>
                <w:rFonts w:hint="eastAsia" w:asciiTheme="minorEastAsia" w:hAnsiTheme="minorEastAsia" w:eastAsiaTheme="minorEastAsia"/>
              </w:rPr>
              <w:t>5489409</w:t>
            </w:r>
          </w:p>
          <w:p w14:paraId="7F540528">
            <w:pPr>
              <w:pStyle w:val="10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0317-7559361</w:t>
            </w:r>
          </w:p>
        </w:tc>
        <w:tc>
          <w:tcPr>
            <w:tcW w:w="2787" w:type="dxa"/>
            <w:vMerge w:val="restart"/>
          </w:tcPr>
          <w:p w14:paraId="6320B254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FF"/>
                <w:u w:val="single"/>
              </w:rPr>
              <w:t>www.</w:t>
            </w:r>
            <w:r>
              <w:rPr>
                <w:rFonts w:ascii="宋体" w:hAnsi="宋体" w:cs="宋体"/>
                <w:color w:val="0000FF"/>
                <w:u w:val="single"/>
              </w:rPr>
              <w:t>zjvts.com</w:t>
            </w:r>
          </w:p>
        </w:tc>
      </w:tr>
      <w:tr w14:paraId="06A28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80" w:type="dxa"/>
            <w:vMerge w:val="continue"/>
          </w:tcPr>
          <w:p w14:paraId="53A2E7F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5A54526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3D10F9D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01EC3C97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C4BC7CB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机电技术应用</w:t>
            </w:r>
          </w:p>
        </w:tc>
        <w:tc>
          <w:tcPr>
            <w:tcW w:w="1160" w:type="dxa"/>
            <w:vAlign w:val="center"/>
          </w:tcPr>
          <w:p w14:paraId="6AD408AC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E5308EC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</w:tcPr>
          <w:p w14:paraId="5B2DA184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767DA284">
            <w:pPr>
              <w:rPr>
                <w:sz w:val="2"/>
                <w:szCs w:val="2"/>
              </w:rPr>
            </w:pPr>
          </w:p>
        </w:tc>
      </w:tr>
      <w:tr w14:paraId="306A4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2136C3E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7CA0D38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4C8CA48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29F7A8B5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64EDBAF0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3.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电子商务</w:t>
            </w:r>
          </w:p>
        </w:tc>
        <w:tc>
          <w:tcPr>
            <w:tcW w:w="1160" w:type="dxa"/>
            <w:vAlign w:val="center"/>
          </w:tcPr>
          <w:p w14:paraId="3D5446B6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B165F9C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</w:tcPr>
          <w:p w14:paraId="08821766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2EA0B82A">
            <w:pPr>
              <w:rPr>
                <w:sz w:val="2"/>
                <w:szCs w:val="2"/>
              </w:rPr>
            </w:pPr>
          </w:p>
        </w:tc>
      </w:tr>
      <w:tr w14:paraId="29745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80" w:type="dxa"/>
            <w:vMerge w:val="continue"/>
          </w:tcPr>
          <w:p w14:paraId="0CD094B3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2A6D0FBB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71A5A2D1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5DE0E5F2"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03792480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4.计算机平面设计</w:t>
            </w:r>
          </w:p>
        </w:tc>
        <w:tc>
          <w:tcPr>
            <w:tcW w:w="1160" w:type="dxa"/>
            <w:vAlign w:val="center"/>
          </w:tcPr>
          <w:p w14:paraId="5A449055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13110EB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</w:tcPr>
          <w:p w14:paraId="4AADAC9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continue"/>
          </w:tcPr>
          <w:p w14:paraId="23ECB90B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8C6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80" w:type="dxa"/>
            <w:vMerge w:val="continue"/>
          </w:tcPr>
          <w:p w14:paraId="7C71D0B5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63AEF43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2331DDFB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1E6CB21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0BFA851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5.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会计事务</w:t>
            </w:r>
          </w:p>
        </w:tc>
        <w:tc>
          <w:tcPr>
            <w:tcW w:w="1160" w:type="dxa"/>
            <w:vAlign w:val="center"/>
          </w:tcPr>
          <w:p w14:paraId="039FD20E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0577239A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</w:tcPr>
          <w:p w14:paraId="6FC6B464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1AE7BA12">
            <w:pPr>
              <w:rPr>
                <w:sz w:val="2"/>
                <w:szCs w:val="2"/>
              </w:rPr>
            </w:pPr>
          </w:p>
        </w:tc>
      </w:tr>
      <w:tr w14:paraId="02573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2630437D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2F78F74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1F8711E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70BAA44A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674731E4">
            <w:pPr>
              <w:pStyle w:val="1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6.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幼儿保育</w:t>
            </w:r>
          </w:p>
        </w:tc>
        <w:tc>
          <w:tcPr>
            <w:tcW w:w="1160" w:type="dxa"/>
            <w:vAlign w:val="center"/>
          </w:tcPr>
          <w:p w14:paraId="16F64A87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168" w:type="dxa"/>
            <w:vAlign w:val="center"/>
          </w:tcPr>
          <w:p w14:paraId="2730417D">
            <w:pPr>
              <w:pStyle w:val="1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三年</w:t>
            </w:r>
          </w:p>
        </w:tc>
        <w:tc>
          <w:tcPr>
            <w:tcW w:w="2160" w:type="dxa"/>
            <w:vMerge w:val="continue"/>
          </w:tcPr>
          <w:p w14:paraId="11CFCC2E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7B0DF270">
            <w:pPr>
              <w:rPr>
                <w:sz w:val="2"/>
                <w:szCs w:val="2"/>
              </w:rPr>
            </w:pPr>
          </w:p>
        </w:tc>
      </w:tr>
      <w:tr w14:paraId="4DAC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20FD5F7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2BEDC8F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397420F2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04005930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5FC17A58">
            <w:pPr>
              <w:pStyle w:val="10"/>
              <w:jc w:val="both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7.</w:t>
            </w:r>
            <w:r>
              <w:rPr>
                <w:rFonts w:hint="eastAsia" w:ascii="宋体" w:hAnsi="宋体" w:eastAsia="宋体" w:cs="宋体"/>
                <w:lang w:eastAsia="zh-CN"/>
              </w:rPr>
              <w:t>计算机应用</w:t>
            </w:r>
          </w:p>
        </w:tc>
        <w:tc>
          <w:tcPr>
            <w:tcW w:w="1160" w:type="dxa"/>
            <w:vAlign w:val="center"/>
          </w:tcPr>
          <w:p w14:paraId="59FB6794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1168" w:type="dxa"/>
            <w:vAlign w:val="center"/>
          </w:tcPr>
          <w:p w14:paraId="756F7150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三年</w:t>
            </w:r>
          </w:p>
        </w:tc>
        <w:tc>
          <w:tcPr>
            <w:tcW w:w="2160" w:type="dxa"/>
            <w:vMerge w:val="continue"/>
          </w:tcPr>
          <w:p w14:paraId="1D50D50C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4C49C723">
            <w:pPr>
              <w:rPr>
                <w:sz w:val="2"/>
                <w:szCs w:val="2"/>
              </w:rPr>
            </w:pPr>
          </w:p>
        </w:tc>
      </w:tr>
      <w:tr w14:paraId="36C7E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3DF08A4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2FCC946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51A0663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7BB569CD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54670A26">
            <w:pPr>
              <w:pStyle w:val="10"/>
              <w:jc w:val="both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8. </w:t>
            </w:r>
            <w:r>
              <w:rPr>
                <w:rFonts w:hint="eastAsia" w:ascii="宋体" w:hAnsi="宋体" w:eastAsia="宋体" w:cs="宋体"/>
                <w:lang w:eastAsia="zh-CN"/>
              </w:rPr>
              <w:t>汽车制造与检测</w:t>
            </w:r>
          </w:p>
        </w:tc>
        <w:tc>
          <w:tcPr>
            <w:tcW w:w="1160" w:type="dxa"/>
            <w:vAlign w:val="center"/>
          </w:tcPr>
          <w:p w14:paraId="197B875A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1168" w:type="dxa"/>
            <w:vAlign w:val="center"/>
          </w:tcPr>
          <w:p w14:paraId="34B4D998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3+2</w:t>
            </w:r>
          </w:p>
        </w:tc>
        <w:tc>
          <w:tcPr>
            <w:tcW w:w="2160" w:type="dxa"/>
            <w:vMerge w:val="continue"/>
          </w:tcPr>
          <w:p w14:paraId="27B7F080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200AE5AC">
            <w:pPr>
              <w:rPr>
                <w:sz w:val="2"/>
                <w:szCs w:val="2"/>
              </w:rPr>
            </w:pPr>
          </w:p>
        </w:tc>
      </w:tr>
      <w:tr w14:paraId="6E3E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7307015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22A0E88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3BA3AB4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27A248E7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B0136C2">
            <w:pPr>
              <w:pStyle w:val="10"/>
              <w:jc w:val="both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9．</w:t>
            </w:r>
            <w:r>
              <w:rPr>
                <w:rFonts w:hint="eastAsia" w:ascii="宋体" w:hAnsi="宋体" w:eastAsia="宋体" w:cs="宋体"/>
                <w:lang w:eastAsia="zh-CN"/>
              </w:rPr>
              <w:t>机电技术应用</w:t>
            </w:r>
          </w:p>
        </w:tc>
        <w:tc>
          <w:tcPr>
            <w:tcW w:w="1160" w:type="dxa"/>
            <w:vAlign w:val="center"/>
          </w:tcPr>
          <w:p w14:paraId="5EDBC6C3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</w:tc>
        <w:tc>
          <w:tcPr>
            <w:tcW w:w="1168" w:type="dxa"/>
            <w:vAlign w:val="center"/>
          </w:tcPr>
          <w:p w14:paraId="7315C355">
            <w:pPr>
              <w:pStyle w:val="1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3+2</w:t>
            </w:r>
          </w:p>
        </w:tc>
        <w:tc>
          <w:tcPr>
            <w:tcW w:w="2160" w:type="dxa"/>
            <w:vMerge w:val="continue"/>
          </w:tcPr>
          <w:p w14:paraId="0818B768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64E9BC2C">
            <w:pPr>
              <w:rPr>
                <w:sz w:val="2"/>
                <w:szCs w:val="2"/>
              </w:rPr>
            </w:pPr>
          </w:p>
        </w:tc>
      </w:tr>
      <w:tr w14:paraId="0522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5D2D22C4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60B8D4A8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4D1FEBFE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537E7EAC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74E9E1B6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10计算机平面设计</w:t>
            </w:r>
          </w:p>
        </w:tc>
        <w:tc>
          <w:tcPr>
            <w:tcW w:w="1160" w:type="dxa"/>
            <w:vAlign w:val="center"/>
          </w:tcPr>
          <w:p w14:paraId="0BAFB97A">
            <w:pPr>
              <w:pStyle w:val="1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全日制</w:t>
            </w:r>
          </w:p>
        </w:tc>
        <w:tc>
          <w:tcPr>
            <w:tcW w:w="1168" w:type="dxa"/>
            <w:vAlign w:val="center"/>
          </w:tcPr>
          <w:p w14:paraId="4F88A651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3+2</w:t>
            </w:r>
          </w:p>
        </w:tc>
        <w:tc>
          <w:tcPr>
            <w:tcW w:w="2160" w:type="dxa"/>
            <w:vMerge w:val="continue"/>
          </w:tcPr>
          <w:p w14:paraId="3C5276BA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12ED5DDA">
            <w:pPr>
              <w:rPr>
                <w:sz w:val="2"/>
                <w:szCs w:val="2"/>
              </w:rPr>
            </w:pPr>
          </w:p>
        </w:tc>
      </w:tr>
      <w:tr w14:paraId="34FF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80" w:type="dxa"/>
            <w:vMerge w:val="continue"/>
          </w:tcPr>
          <w:p w14:paraId="242B7649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</w:tcPr>
          <w:p w14:paraId="00B16EB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085" w:type="dxa"/>
            <w:vMerge w:val="continue"/>
          </w:tcPr>
          <w:p w14:paraId="12115DAD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289" w:type="dxa"/>
            <w:vMerge w:val="continue"/>
          </w:tcPr>
          <w:p w14:paraId="0AFC9863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48" w:type="dxa"/>
            <w:vAlign w:val="center"/>
          </w:tcPr>
          <w:p w14:paraId="0B22DDB6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11.计算机应用</w:t>
            </w:r>
          </w:p>
        </w:tc>
        <w:tc>
          <w:tcPr>
            <w:tcW w:w="1160" w:type="dxa"/>
            <w:vAlign w:val="center"/>
          </w:tcPr>
          <w:p w14:paraId="6FC66B7F">
            <w:pPr>
              <w:pStyle w:val="1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全日制</w:t>
            </w:r>
          </w:p>
        </w:tc>
        <w:tc>
          <w:tcPr>
            <w:tcW w:w="1168" w:type="dxa"/>
            <w:vAlign w:val="center"/>
          </w:tcPr>
          <w:p w14:paraId="3C471A4F">
            <w:pPr>
              <w:pStyle w:val="1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3+2</w:t>
            </w:r>
          </w:p>
        </w:tc>
        <w:tc>
          <w:tcPr>
            <w:tcW w:w="2160" w:type="dxa"/>
            <w:vMerge w:val="continue"/>
          </w:tcPr>
          <w:p w14:paraId="681390C9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</w:tcPr>
          <w:p w14:paraId="69E5B5D0">
            <w:pPr>
              <w:rPr>
                <w:sz w:val="2"/>
                <w:szCs w:val="2"/>
              </w:rPr>
            </w:pPr>
          </w:p>
        </w:tc>
      </w:tr>
    </w:tbl>
    <w:p w14:paraId="72C43A2E"/>
    <w:tbl>
      <w:tblPr>
        <w:tblStyle w:val="6"/>
        <w:tblW w:w="28569" w:type="dxa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4"/>
        <w:gridCol w:w="2100"/>
        <w:gridCol w:w="1679"/>
        <w:gridCol w:w="1221"/>
        <w:gridCol w:w="2348"/>
        <w:gridCol w:w="1160"/>
        <w:gridCol w:w="1168"/>
        <w:gridCol w:w="2160"/>
        <w:gridCol w:w="2787"/>
        <w:gridCol w:w="1839"/>
        <w:gridCol w:w="1839"/>
        <w:gridCol w:w="1839"/>
        <w:gridCol w:w="1839"/>
        <w:gridCol w:w="793"/>
        <w:gridCol w:w="793"/>
      </w:tblGrid>
      <w:tr w14:paraId="3E41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627" w:type="dxa"/>
            <w:gridSpan w:val="9"/>
          </w:tcPr>
          <w:p w14:paraId="1CAE72BB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2、高职、本科院校中专部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  <w:tc>
          <w:tcPr>
            <w:tcW w:w="1839" w:type="dxa"/>
          </w:tcPr>
          <w:p w14:paraId="5569542C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0E7920B3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2817E9E4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59944115">
            <w:pPr>
              <w:pStyle w:val="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7.电子商务</w:t>
            </w:r>
          </w:p>
        </w:tc>
        <w:tc>
          <w:tcPr>
            <w:tcW w:w="793" w:type="dxa"/>
          </w:tcPr>
          <w:p w14:paraId="47499A13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全日制</w:t>
            </w:r>
          </w:p>
        </w:tc>
        <w:tc>
          <w:tcPr>
            <w:tcW w:w="793" w:type="dxa"/>
          </w:tcPr>
          <w:p w14:paraId="649945CB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三年</w:t>
            </w:r>
          </w:p>
        </w:tc>
      </w:tr>
      <w:tr w14:paraId="22779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restart"/>
          </w:tcPr>
          <w:p w14:paraId="5E707F4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  <w:vMerge w:val="restart"/>
          </w:tcPr>
          <w:p w14:paraId="382E649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79" w:type="dxa"/>
            <w:vMerge w:val="restart"/>
          </w:tcPr>
          <w:p w14:paraId="48A5FE6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vMerge w:val="restart"/>
          </w:tcPr>
          <w:p w14:paraId="1AC0E06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48" w:type="dxa"/>
          </w:tcPr>
          <w:p w14:paraId="103FC3E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7DD1956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3859448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12605C3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restart"/>
          </w:tcPr>
          <w:p w14:paraId="6A3CC2A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788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6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3A3856E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53B1D3A7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2C7D60E0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0B0D3635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1FB3A28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7F6B08D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7E6D3B6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B87F08C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48666C95">
            <w:pPr>
              <w:rPr>
                <w:sz w:val="2"/>
                <w:szCs w:val="2"/>
              </w:rPr>
            </w:pPr>
          </w:p>
        </w:tc>
      </w:tr>
      <w:tr w14:paraId="2E70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4116E47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4E6B6BD9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789508B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40A65819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57ED7E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4737F9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554C721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19CA8ADE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2C2F6294">
            <w:pPr>
              <w:rPr>
                <w:sz w:val="2"/>
                <w:szCs w:val="2"/>
              </w:rPr>
            </w:pPr>
          </w:p>
        </w:tc>
      </w:tr>
      <w:tr w14:paraId="388C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830" w:hRule="atLeast"/>
        </w:trPr>
        <w:tc>
          <w:tcPr>
            <w:tcW w:w="19627" w:type="dxa"/>
            <w:gridSpan w:val="9"/>
          </w:tcPr>
          <w:p w14:paraId="4C79EB5E">
            <w:pPr>
              <w:pStyle w:val="10"/>
              <w:spacing w:before="201"/>
              <w:ind w:left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二、限期整改的中等职业学历教育招生学校</w:t>
            </w:r>
          </w:p>
        </w:tc>
      </w:tr>
      <w:tr w14:paraId="0E5C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905" w:hRule="atLeast"/>
        </w:trPr>
        <w:tc>
          <w:tcPr>
            <w:tcW w:w="19627" w:type="dxa"/>
            <w:gridSpan w:val="9"/>
          </w:tcPr>
          <w:p w14:paraId="200167A8">
            <w:pPr>
              <w:pStyle w:val="10"/>
              <w:tabs>
                <w:tab w:val="left" w:pos="2923"/>
              </w:tabs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1、中等职业学校名单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14:paraId="61FC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6" w:hRule="atLeast"/>
        </w:trPr>
        <w:tc>
          <w:tcPr>
            <w:tcW w:w="5004" w:type="dxa"/>
            <w:vMerge w:val="restart"/>
          </w:tcPr>
          <w:p w14:paraId="7315F1F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  <w:vMerge w:val="restart"/>
          </w:tcPr>
          <w:p w14:paraId="0DBFBF4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79" w:type="dxa"/>
            <w:vMerge w:val="restart"/>
          </w:tcPr>
          <w:p w14:paraId="2B64865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vMerge w:val="restart"/>
          </w:tcPr>
          <w:p w14:paraId="66D84ED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48" w:type="dxa"/>
          </w:tcPr>
          <w:p w14:paraId="19F87BB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536193D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53A31CC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479F27C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restart"/>
          </w:tcPr>
          <w:p w14:paraId="539C8A2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1E95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21A6C61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38509C11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57CB07B7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67908694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58C5415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015505B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6C9906C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3FD7623E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1A28D9DE">
            <w:pPr>
              <w:rPr>
                <w:sz w:val="2"/>
                <w:szCs w:val="2"/>
              </w:rPr>
            </w:pPr>
          </w:p>
        </w:tc>
      </w:tr>
      <w:tr w14:paraId="3F95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0EF416D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0945568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161F54EF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607A003C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2C6C731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05EEE79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5E1D4E3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244CE8C3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0C1B3108">
            <w:pPr>
              <w:rPr>
                <w:sz w:val="2"/>
                <w:szCs w:val="2"/>
              </w:rPr>
            </w:pPr>
          </w:p>
        </w:tc>
      </w:tr>
      <w:tr w14:paraId="6423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restart"/>
          </w:tcPr>
          <w:p w14:paraId="2FEA315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00" w:type="dxa"/>
            <w:vMerge w:val="restart"/>
          </w:tcPr>
          <w:p w14:paraId="1B5016C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79" w:type="dxa"/>
            <w:vMerge w:val="restart"/>
          </w:tcPr>
          <w:p w14:paraId="1B489A2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21" w:type="dxa"/>
            <w:vMerge w:val="restart"/>
          </w:tcPr>
          <w:p w14:paraId="3B7F44A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48" w:type="dxa"/>
          </w:tcPr>
          <w:p w14:paraId="116FCAF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7A3510E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33C3012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66828F0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  <w:vMerge w:val="restart"/>
          </w:tcPr>
          <w:p w14:paraId="26CD056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BF5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091A673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663972A8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2C48A35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170054C7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42B73C2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33CB80E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0E1DC30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338EDB1C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2E43C0F3">
            <w:pPr>
              <w:rPr>
                <w:sz w:val="2"/>
                <w:szCs w:val="2"/>
              </w:rPr>
            </w:pPr>
          </w:p>
        </w:tc>
      </w:tr>
      <w:tr w14:paraId="3A0F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8942" w:type="dxa"/>
          <w:trHeight w:val="342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7DE30613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29A8D614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71B26656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6D38662D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7280970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0" w:type="dxa"/>
          </w:tcPr>
          <w:p w14:paraId="2BE618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</w:tcPr>
          <w:p w14:paraId="4592A0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59A88B7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390B8D05">
            <w:pPr>
              <w:rPr>
                <w:sz w:val="2"/>
                <w:szCs w:val="2"/>
              </w:rPr>
            </w:pPr>
          </w:p>
        </w:tc>
      </w:tr>
    </w:tbl>
    <w:p w14:paraId="56B45BBE">
      <w:pPr>
        <w:rPr>
          <w:sz w:val="2"/>
          <w:szCs w:val="2"/>
        </w:rPr>
        <w:sectPr>
          <w:type w:val="continuous"/>
          <w:pgSz w:w="23820" w:h="16840" w:orient="landscape"/>
          <w:pgMar w:top="1580" w:right="1700" w:bottom="1160" w:left="1340" w:header="0" w:footer="977" w:gutter="0"/>
          <w:cols w:space="720" w:num="1"/>
        </w:sectPr>
      </w:pPr>
    </w:p>
    <w:p w14:paraId="1D2B9227">
      <w:pPr>
        <w:pStyle w:val="2"/>
        <w:rPr>
          <w:sz w:val="16"/>
        </w:rPr>
      </w:pPr>
    </w:p>
    <w:tbl>
      <w:tblPr>
        <w:tblStyle w:val="6"/>
        <w:tblW w:w="0" w:type="auto"/>
        <w:tblInd w:w="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4"/>
        <w:gridCol w:w="2100"/>
        <w:gridCol w:w="1679"/>
        <w:gridCol w:w="1221"/>
        <w:gridCol w:w="1200"/>
        <w:gridCol w:w="2308"/>
        <w:gridCol w:w="1168"/>
        <w:gridCol w:w="2160"/>
        <w:gridCol w:w="2787"/>
      </w:tblGrid>
      <w:tr w14:paraId="1C93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627" w:type="dxa"/>
            <w:gridSpan w:val="9"/>
          </w:tcPr>
          <w:p w14:paraId="3D7D8776">
            <w:pPr>
              <w:pStyle w:val="10"/>
              <w:tabs>
                <w:tab w:val="left" w:pos="3403"/>
              </w:tabs>
              <w:spacing w:before="12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2、高职、本科院校中专部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所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14:paraId="6A00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restart"/>
          </w:tcPr>
          <w:p w14:paraId="6657546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00" w:type="dxa"/>
            <w:vMerge w:val="restart"/>
          </w:tcPr>
          <w:p w14:paraId="3DC9372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Merge w:val="restart"/>
          </w:tcPr>
          <w:p w14:paraId="730C1C6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vMerge w:val="restart"/>
          </w:tcPr>
          <w:p w14:paraId="74EAA67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6A053B5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7D457C3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0482D64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2376FC8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87" w:type="dxa"/>
            <w:vMerge w:val="restart"/>
          </w:tcPr>
          <w:p w14:paraId="779F43A4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4DE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1027134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46E994DA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53FF2DEE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160902B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C816E6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0D17F36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6BD3C42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29031E5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53904410">
            <w:pPr>
              <w:rPr>
                <w:sz w:val="2"/>
                <w:szCs w:val="2"/>
              </w:rPr>
            </w:pPr>
          </w:p>
        </w:tc>
      </w:tr>
      <w:tr w14:paraId="5AD5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74A2EC0F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6BE76F41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487B10E5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329F740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E75756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356EFFE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4C788C4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4CED3467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72D37A0C">
            <w:pPr>
              <w:rPr>
                <w:sz w:val="2"/>
                <w:szCs w:val="2"/>
              </w:rPr>
            </w:pPr>
          </w:p>
        </w:tc>
      </w:tr>
      <w:tr w14:paraId="60966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restart"/>
          </w:tcPr>
          <w:p w14:paraId="1E1FC81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00" w:type="dxa"/>
            <w:vMerge w:val="restart"/>
          </w:tcPr>
          <w:p w14:paraId="21688F4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Merge w:val="restart"/>
          </w:tcPr>
          <w:p w14:paraId="20F4314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vMerge w:val="restart"/>
          </w:tcPr>
          <w:p w14:paraId="3593B70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68C028B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54E496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109E62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14:paraId="02A53E4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87" w:type="dxa"/>
            <w:vMerge w:val="restart"/>
          </w:tcPr>
          <w:p w14:paraId="09557F28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BFFF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5419695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07C7F59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48E4463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07AD4F1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D5C182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2B1673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07E5219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6D2B5C99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4B1C3671">
            <w:pPr>
              <w:rPr>
                <w:sz w:val="2"/>
                <w:szCs w:val="2"/>
              </w:rPr>
            </w:pPr>
          </w:p>
        </w:tc>
      </w:tr>
      <w:tr w14:paraId="26509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4" w:type="dxa"/>
            <w:vMerge w:val="continue"/>
            <w:tcBorders>
              <w:top w:val="nil"/>
            </w:tcBorders>
          </w:tcPr>
          <w:p w14:paraId="21B4DAD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78B88E9C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047DC0E3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 w14:paraId="3EBD0E3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5FA549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 w14:paraId="4B21B5E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0CE792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</w:tcPr>
          <w:p w14:paraId="7DDAABD1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 w:val="continue"/>
            <w:tcBorders>
              <w:top w:val="nil"/>
            </w:tcBorders>
          </w:tcPr>
          <w:p w14:paraId="02D8FA47">
            <w:pPr>
              <w:rPr>
                <w:sz w:val="2"/>
                <w:szCs w:val="2"/>
              </w:rPr>
            </w:pPr>
          </w:p>
        </w:tc>
      </w:tr>
    </w:tbl>
    <w:p w14:paraId="61A989C0"/>
    <w:sectPr>
      <w:pgSz w:w="23820" w:h="16840" w:orient="landscape"/>
      <w:pgMar w:top="1580" w:right="1700" w:bottom="1160" w:left="134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0433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A4F7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7355840</wp:posOffset>
              </wp:positionH>
              <wp:positionV relativeFrom="page">
                <wp:posOffset>9932035</wp:posOffset>
              </wp:positionV>
              <wp:extent cx="406400" cy="177800"/>
              <wp:effectExtent l="0" t="0" r="0" b="0"/>
              <wp:wrapNone/>
              <wp:docPr id="4" name="docshap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6DB7A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-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" o:spid="_x0000_s1026" o:spt="202" type="#_x0000_t202" style="position:absolute;left:0pt;margin-left:579.2pt;margin-top:782.05pt;height:14pt;width:32pt;mso-position-horizontal-relative:page;mso-position-vertical-relative:page;z-index:-251657216;mso-width-relative:page;mso-height-relative:page;" filled="f" stroked="f" coordsize="21600,21600" o:gfxdata="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J6bm2wAAAA8BAAAPAAAAAAAAAAEAIAAAACIAAABkcnMvZG93bnJl&#10;di54bWxQSwECFAAUAAAACACHTuJA1wHLm/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86DB7A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ED"/>
    <w:rsid w:val="00130A1F"/>
    <w:rsid w:val="001832FE"/>
    <w:rsid w:val="0018351D"/>
    <w:rsid w:val="00281544"/>
    <w:rsid w:val="00427529"/>
    <w:rsid w:val="00457485"/>
    <w:rsid w:val="004F2E81"/>
    <w:rsid w:val="005828ED"/>
    <w:rsid w:val="0061622D"/>
    <w:rsid w:val="0063370B"/>
    <w:rsid w:val="00673423"/>
    <w:rsid w:val="00692A48"/>
    <w:rsid w:val="00781853"/>
    <w:rsid w:val="0091541B"/>
    <w:rsid w:val="00AB6D5D"/>
    <w:rsid w:val="00B0186C"/>
    <w:rsid w:val="00B208F2"/>
    <w:rsid w:val="00CD3285"/>
    <w:rsid w:val="00CF4AFA"/>
    <w:rsid w:val="00DB485D"/>
    <w:rsid w:val="00EA0166"/>
    <w:rsid w:val="00F3542C"/>
    <w:rsid w:val="00F43F9D"/>
    <w:rsid w:val="00FF7010"/>
    <w:rsid w:val="04A84EAE"/>
    <w:rsid w:val="224A0A33"/>
    <w:rsid w:val="28B60BD0"/>
    <w:rsid w:val="2A5D7CDD"/>
    <w:rsid w:val="33110047"/>
    <w:rsid w:val="357C0AAC"/>
    <w:rsid w:val="363475D8"/>
    <w:rsid w:val="38D94467"/>
    <w:rsid w:val="3E682515"/>
    <w:rsid w:val="47721D0E"/>
    <w:rsid w:val="56A8062B"/>
    <w:rsid w:val="594F0101"/>
    <w:rsid w:val="5A843DDB"/>
    <w:rsid w:val="5C1B076F"/>
    <w:rsid w:val="600D6620"/>
    <w:rsid w:val="624A3B5C"/>
    <w:rsid w:val="63301D85"/>
    <w:rsid w:val="63F6286C"/>
    <w:rsid w:val="65BC6B1F"/>
    <w:rsid w:val="71D94E02"/>
    <w:rsid w:val="73774284"/>
    <w:rsid w:val="786D3CA8"/>
    <w:rsid w:val="7DF1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15"/>
      <w:ind w:left="422" w:right="480"/>
      <w:jc w:val="center"/>
    </w:pPr>
    <w:rPr>
      <w:sz w:val="90"/>
      <w:szCs w:val="9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3"/>
      <w:ind w:left="122" w:right="261" w:firstLine="640"/>
    </w:pPr>
  </w:style>
  <w:style w:type="paragraph" w:customStyle="1" w:styleId="10">
    <w:name w:val="Table Paragraph"/>
    <w:basedOn w:val="1"/>
    <w:qFormat/>
    <w:uiPriority w:val="1"/>
    <w:rPr>
      <w:rFonts w:ascii="微软雅黑" w:hAnsi="微软雅黑" w:eastAsia="微软雅黑" w:cs="微软雅黑"/>
    </w:rPr>
  </w:style>
  <w:style w:type="character" w:customStyle="1" w:styleId="11">
    <w:name w:val="页眉 字符"/>
    <w:basedOn w:val="7"/>
    <w:link w:val="4"/>
    <w:uiPriority w:val="0"/>
    <w:rPr>
      <w:rFonts w:ascii="宋体" w:hAnsi="宋体" w:cs="宋体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169</Words>
  <Characters>224</Characters>
  <Lines>11</Lines>
  <Paragraphs>3</Paragraphs>
  <TotalTime>186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2023-05-12T00:03:00Z</dcterms:created>
  <dc:creator>lenovo11</dc:creator>
  <cp:lastModifiedBy>WPS_1469461163</cp:lastModifiedBy>
  <dcterms:modified xsi:type="dcterms:W3CDTF">2026-06-02T07:57:44Z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2023-05-05T00:00:00Z</vt:filetime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eyJoZGlkIjoiYjBiY2U4OTExOWQwZGFhYzQ4NTBjZjUwMTEyZDRkOWQiLCJ1c2VySWQiOiIyMzE1OTQ1ODgifQ==</vt:lpwstr>
  </property>
  <property fmtid="{D5CDD505-2E9C-101B-9397-08002B2CF9AE}" pid="7" name="ICV">
    <vt:lpwstr>9E359EC7636B4C4EB58D8557216A6534_12</vt:lpwstr>
  </property>
</Properties>
</file>